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510CC" w14:textId="3888D19F" w:rsidR="00D256FF" w:rsidRPr="00C73F62" w:rsidRDefault="00D256FF" w:rsidP="00D256FF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bookmarkStart w:id="0" w:name="_Hlk31016541"/>
      <w:bookmarkEnd w:id="0"/>
      <w:r w:rsidRPr="00C73F62">
        <w:rPr>
          <w:rFonts w:asciiTheme="minorHAnsi" w:hAnsiTheme="minorHAnsi" w:cstheme="minorHAnsi"/>
          <w:b/>
          <w:bCs/>
          <w:sz w:val="28"/>
          <w:szCs w:val="28"/>
          <w:u w:val="single"/>
        </w:rPr>
        <w:t>KUER 90.1</w:t>
      </w:r>
      <w:r w:rsidR="00C73F62" w:rsidRPr="00C73F6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Digital Assets</w:t>
      </w:r>
      <w:r w:rsidRPr="00C73F6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20</w:t>
      </w:r>
      <w:r w:rsidR="00C73F62" w:rsidRPr="00C73F62">
        <w:rPr>
          <w:rFonts w:asciiTheme="minorHAnsi" w:hAnsiTheme="minorHAnsi" w:cstheme="minorHAnsi"/>
          <w:b/>
          <w:bCs/>
          <w:sz w:val="28"/>
          <w:szCs w:val="28"/>
          <w:u w:val="single"/>
        </w:rPr>
        <w:t>20</w:t>
      </w:r>
    </w:p>
    <w:p w14:paraId="49330EBA" w14:textId="77A17CD3" w:rsidR="003527D7" w:rsidRPr="00731A80" w:rsidRDefault="003527D7" w:rsidP="003527D7">
      <w:pPr>
        <w:rPr>
          <w:rFonts w:asciiTheme="minorHAnsi" w:hAnsiTheme="minorHAnsi" w:cstheme="minorHAnsi"/>
          <w:b/>
          <w:bCs/>
        </w:rPr>
      </w:pPr>
      <w:r w:rsidRPr="00731A80">
        <w:rPr>
          <w:rFonts w:asciiTheme="minorHAnsi" w:hAnsiTheme="minorHAnsi" w:cstheme="minorHAnsi"/>
          <w:b/>
          <w:bCs/>
        </w:rPr>
        <w:tab/>
      </w:r>
      <w:r w:rsidRPr="00731A80">
        <w:rPr>
          <w:rFonts w:asciiTheme="minorHAnsi" w:hAnsiTheme="minorHAnsi" w:cstheme="minorHAnsi"/>
          <w:b/>
          <w:bCs/>
        </w:rPr>
        <w:tab/>
      </w:r>
      <w:r w:rsidRPr="00731A80">
        <w:rPr>
          <w:rFonts w:asciiTheme="minorHAnsi" w:hAnsiTheme="minorHAnsi" w:cstheme="minorHAnsi"/>
          <w:b/>
          <w:bCs/>
        </w:rPr>
        <w:tab/>
      </w:r>
      <w:r w:rsidRPr="00731A80">
        <w:rPr>
          <w:rFonts w:asciiTheme="minorHAnsi" w:hAnsiTheme="minorHAnsi" w:cstheme="minorHAnsi"/>
          <w:b/>
          <w:bCs/>
        </w:rPr>
        <w:tab/>
      </w:r>
      <w:r w:rsidRPr="00731A80">
        <w:rPr>
          <w:rFonts w:asciiTheme="minorHAnsi" w:hAnsiTheme="minorHAnsi" w:cstheme="minorHAnsi"/>
          <w:b/>
          <w:bCs/>
        </w:rPr>
        <w:tab/>
      </w:r>
      <w:r w:rsidRPr="00731A80">
        <w:rPr>
          <w:rFonts w:asciiTheme="minorHAnsi" w:hAnsiTheme="minorHAnsi" w:cstheme="minorHAnsi"/>
          <w:b/>
          <w:bCs/>
        </w:rPr>
        <w:tab/>
      </w:r>
      <w:r w:rsidRPr="00731A80">
        <w:rPr>
          <w:rFonts w:asciiTheme="minorHAnsi" w:hAnsiTheme="minorHAnsi" w:cstheme="minorHAnsi"/>
          <w:b/>
          <w:bCs/>
        </w:rPr>
        <w:tab/>
      </w:r>
      <w:r w:rsidRPr="00731A80">
        <w:rPr>
          <w:rFonts w:asciiTheme="minorHAnsi" w:hAnsiTheme="minorHAnsi" w:cstheme="minorHAnsi"/>
          <w:b/>
          <w:bCs/>
        </w:rPr>
        <w:tab/>
      </w:r>
      <w:r w:rsidRPr="00731A80">
        <w:rPr>
          <w:rFonts w:asciiTheme="minorHAnsi" w:hAnsiTheme="minorHAnsi" w:cstheme="minorHAnsi"/>
          <w:b/>
          <w:bCs/>
        </w:rPr>
        <w:tab/>
      </w:r>
    </w:p>
    <w:p w14:paraId="46C8C944" w14:textId="77777777" w:rsidR="003527D7" w:rsidRPr="00F40024" w:rsidRDefault="003527D7" w:rsidP="003527D7">
      <w:pPr>
        <w:rPr>
          <w:rFonts w:asciiTheme="minorHAnsi" w:hAnsiTheme="minorHAnsi" w:cstheme="minorHAnsi"/>
        </w:rPr>
      </w:pPr>
    </w:p>
    <w:p w14:paraId="7507A4D8" w14:textId="7AAC4710" w:rsidR="009E17B2" w:rsidRPr="00F40024" w:rsidRDefault="003527D7" w:rsidP="00C73F62">
      <w:pPr>
        <w:rPr>
          <w:rFonts w:asciiTheme="minorHAnsi" w:hAnsiTheme="minorHAnsi" w:cstheme="minorHAnsi"/>
        </w:rPr>
      </w:pPr>
      <w:r w:rsidRPr="00F40024">
        <w:rPr>
          <w:rFonts w:asciiTheme="minorHAnsi" w:hAnsiTheme="minorHAnsi" w:cstheme="minorHAnsi"/>
          <w:b/>
          <w:bCs/>
        </w:rPr>
        <w:t>Mobile App</w:t>
      </w:r>
      <w:r w:rsidR="00F14107" w:rsidRPr="00F40024">
        <w:rPr>
          <w:rFonts w:asciiTheme="minorHAnsi" w:hAnsiTheme="minorHAnsi" w:cstheme="minorHAnsi"/>
          <w:b/>
          <w:bCs/>
        </w:rPr>
        <w:t>:</w:t>
      </w:r>
      <w:r w:rsidR="009E17B2" w:rsidRPr="00F40024">
        <w:rPr>
          <w:rFonts w:asciiTheme="minorHAnsi" w:hAnsiTheme="minorHAnsi" w:cstheme="minorHAnsi"/>
          <w:b/>
          <w:bCs/>
        </w:rPr>
        <w:t xml:space="preserve"> </w:t>
      </w:r>
      <w:r w:rsidR="009E17B2" w:rsidRPr="00F40024">
        <w:rPr>
          <w:rFonts w:asciiTheme="minorHAnsi" w:hAnsiTheme="minorHAnsi" w:cstheme="minorHAnsi"/>
        </w:rPr>
        <w:t>$300/week</w:t>
      </w:r>
      <w:r w:rsidR="00F14107" w:rsidRPr="00F40024">
        <w:rPr>
          <w:rFonts w:asciiTheme="minorHAnsi" w:hAnsiTheme="minorHAnsi" w:cstheme="minorHAnsi"/>
        </w:rPr>
        <w:t xml:space="preserve"> </w:t>
      </w:r>
    </w:p>
    <w:p w14:paraId="2852EE5F" w14:textId="67A5B91F" w:rsidR="00F14107" w:rsidRPr="00F40024" w:rsidRDefault="00393AB7" w:rsidP="00F1410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EE737E" w:rsidRPr="00F40024">
        <w:rPr>
          <w:rFonts w:asciiTheme="minorHAnsi" w:hAnsiTheme="minorHAnsi" w:cstheme="minorHAnsi"/>
        </w:rPr>
        <w:t xml:space="preserve">,000 </w:t>
      </w:r>
      <w:r w:rsidR="00EE737E" w:rsidRPr="00393AB7">
        <w:rPr>
          <w:rFonts w:asciiTheme="minorHAnsi" w:hAnsiTheme="minorHAnsi" w:cstheme="minorHAnsi"/>
          <w:u w:val="single"/>
        </w:rPr>
        <w:t>weekly</w:t>
      </w:r>
      <w:r w:rsidR="00F14107" w:rsidRPr="00F40024">
        <w:rPr>
          <w:rFonts w:asciiTheme="minorHAnsi" w:hAnsiTheme="minorHAnsi" w:cstheme="minorHAnsi"/>
        </w:rPr>
        <w:t xml:space="preserve"> users</w:t>
      </w:r>
    </w:p>
    <w:p w14:paraId="737255C7" w14:textId="49C7B0FB" w:rsidR="00FC58D2" w:rsidRPr="00F40024" w:rsidRDefault="005C42C0" w:rsidP="00F1410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bookmarkStart w:id="1" w:name="_Hlk43715821"/>
      <w:r w:rsidRPr="00F40024">
        <w:rPr>
          <w:rFonts w:asciiTheme="minorHAnsi" w:hAnsiTheme="minorHAnsi" w:cstheme="minorHAnsi"/>
        </w:rPr>
        <w:t xml:space="preserve">Includes 3 positions - </w:t>
      </w:r>
      <w:r w:rsidR="00FC58D2" w:rsidRPr="00F40024">
        <w:rPr>
          <w:rFonts w:asciiTheme="minorHAnsi" w:hAnsiTheme="minorHAnsi" w:cstheme="minorHAnsi"/>
        </w:rPr>
        <w:t>:15 pre-roll audio and visual takeover message plus tile ad and banner ad</w:t>
      </w:r>
    </w:p>
    <w:bookmarkEnd w:id="1"/>
    <w:p w14:paraId="16E52459" w14:textId="77777777" w:rsidR="00F14107" w:rsidRPr="00F40024" w:rsidRDefault="009E17B2" w:rsidP="00F1410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F40024">
        <w:rPr>
          <w:rFonts w:asciiTheme="minorHAnsi" w:hAnsiTheme="minorHAnsi" w:cstheme="minorHAnsi"/>
        </w:rPr>
        <w:t>B</w:t>
      </w:r>
      <w:r w:rsidR="003527D7" w:rsidRPr="00F40024">
        <w:rPr>
          <w:rFonts w:asciiTheme="minorHAnsi" w:hAnsiTheme="minorHAnsi" w:cstheme="minorHAnsi"/>
        </w:rPr>
        <w:t>anner:</w:t>
      </w:r>
      <w:r w:rsidR="00C73F62" w:rsidRPr="00F40024">
        <w:rPr>
          <w:rFonts w:asciiTheme="minorHAnsi" w:hAnsiTheme="minorHAnsi" w:cstheme="minorHAnsi"/>
        </w:rPr>
        <w:t xml:space="preserve"> 640w x 100h, 320w x 50h, 1536w x 100h, 768w x 50h, 2048w x 100h, 1024w x 50h</w:t>
      </w:r>
    </w:p>
    <w:p w14:paraId="23FB57C6" w14:textId="77777777" w:rsidR="00F14107" w:rsidRPr="00F40024" w:rsidRDefault="003527D7" w:rsidP="00F1410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F40024">
        <w:rPr>
          <w:rFonts w:asciiTheme="minorHAnsi" w:hAnsiTheme="minorHAnsi" w:cstheme="minorHAnsi"/>
        </w:rPr>
        <w:t>Mobile App full screen</w:t>
      </w:r>
      <w:r w:rsidR="00BE2787" w:rsidRPr="00F40024">
        <w:rPr>
          <w:rFonts w:asciiTheme="minorHAnsi" w:hAnsiTheme="minorHAnsi" w:cstheme="minorHAnsi"/>
        </w:rPr>
        <w:t xml:space="preserve"> takeover with :15 streaming</w:t>
      </w:r>
      <w:r w:rsidRPr="00F40024">
        <w:rPr>
          <w:rFonts w:asciiTheme="minorHAnsi" w:hAnsiTheme="minorHAnsi" w:cstheme="minorHAnsi"/>
        </w:rPr>
        <w:t>:</w:t>
      </w:r>
      <w:r w:rsidR="00C73F62" w:rsidRPr="00F40024">
        <w:rPr>
          <w:rFonts w:asciiTheme="minorHAnsi" w:hAnsiTheme="minorHAnsi" w:cstheme="minorHAnsi"/>
        </w:rPr>
        <w:t xml:space="preserve"> 640w x 960h, 320w x 480h</w:t>
      </w:r>
      <w:r w:rsidR="0085238C" w:rsidRPr="00F40024">
        <w:rPr>
          <w:rFonts w:asciiTheme="minorHAnsi" w:hAnsiTheme="minorHAnsi" w:cstheme="minorHAnsi"/>
        </w:rPr>
        <w:t xml:space="preserve">, </w:t>
      </w:r>
      <w:r w:rsidR="00C73F62" w:rsidRPr="00F40024">
        <w:rPr>
          <w:rFonts w:asciiTheme="minorHAnsi" w:hAnsiTheme="minorHAnsi" w:cstheme="minorHAnsi"/>
        </w:rPr>
        <w:t>640w x 1136h, 1536w x 2048h, 768w x 1024h, 2048w x 1536h, 1024w x 768h</w:t>
      </w:r>
    </w:p>
    <w:p w14:paraId="6F6F1B64" w14:textId="77777777" w:rsidR="007C6358" w:rsidRPr="00F40024" w:rsidRDefault="003527D7" w:rsidP="00F1410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F40024">
        <w:rPr>
          <w:rFonts w:asciiTheme="minorHAnsi" w:hAnsiTheme="minorHAnsi" w:cstheme="minorHAnsi"/>
        </w:rPr>
        <w:t>Mobile App tile:</w:t>
      </w:r>
      <w:r w:rsidR="00C73F62" w:rsidRPr="00F40024">
        <w:rPr>
          <w:rFonts w:asciiTheme="minorHAnsi" w:hAnsiTheme="minorHAnsi" w:cstheme="minorHAnsi"/>
        </w:rPr>
        <w:t xml:space="preserve"> </w:t>
      </w:r>
      <w:r w:rsidRPr="00F40024">
        <w:rPr>
          <w:rFonts w:asciiTheme="minorHAnsi" w:hAnsiTheme="minorHAnsi" w:cstheme="minorHAnsi"/>
        </w:rPr>
        <w:t>300w x 300h</w:t>
      </w:r>
      <w:r w:rsidR="00C73F62" w:rsidRPr="00F40024">
        <w:rPr>
          <w:rFonts w:asciiTheme="minorHAnsi" w:hAnsiTheme="minorHAnsi" w:cstheme="minorHAnsi"/>
        </w:rPr>
        <w:t xml:space="preserve">, </w:t>
      </w:r>
      <w:r w:rsidRPr="00F40024">
        <w:rPr>
          <w:rFonts w:asciiTheme="minorHAnsi" w:hAnsiTheme="minorHAnsi" w:cstheme="minorHAnsi"/>
        </w:rPr>
        <w:t>150w x 150h</w:t>
      </w:r>
    </w:p>
    <w:p w14:paraId="5AA7DBF0" w14:textId="74F83289" w:rsidR="00C73F62" w:rsidRPr="00F40024" w:rsidRDefault="007C6358" w:rsidP="00F14107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F40024">
        <w:rPr>
          <w:rFonts w:asciiTheme="minorHAnsi" w:hAnsiTheme="minorHAnsi" w:cstheme="minorHAnsi"/>
        </w:rPr>
        <w:t>33% SOV</w:t>
      </w:r>
      <w:r w:rsidR="003527D7" w:rsidRPr="00F40024">
        <w:rPr>
          <w:rFonts w:asciiTheme="minorHAnsi" w:hAnsiTheme="minorHAnsi" w:cstheme="minorHAnsi"/>
        </w:rPr>
        <w:tab/>
      </w:r>
      <w:r w:rsidR="003527D7" w:rsidRPr="00F40024">
        <w:rPr>
          <w:rFonts w:asciiTheme="minorHAnsi" w:hAnsiTheme="minorHAnsi" w:cstheme="minorHAnsi"/>
        </w:rPr>
        <w:tab/>
      </w:r>
    </w:p>
    <w:p w14:paraId="2F9C99D2" w14:textId="77777777" w:rsidR="00BF728D" w:rsidRPr="00F40024" w:rsidRDefault="00BF728D" w:rsidP="003527D7">
      <w:pPr>
        <w:rPr>
          <w:rFonts w:asciiTheme="minorHAnsi" w:hAnsiTheme="minorHAnsi" w:cstheme="minorHAnsi"/>
        </w:rPr>
      </w:pPr>
    </w:p>
    <w:p w14:paraId="374F1914" w14:textId="61431443" w:rsidR="003527D7" w:rsidRPr="00F40024" w:rsidRDefault="003527D7" w:rsidP="003527D7">
      <w:pPr>
        <w:rPr>
          <w:rFonts w:asciiTheme="minorHAnsi" w:hAnsiTheme="minorHAnsi" w:cstheme="minorHAnsi"/>
        </w:rPr>
      </w:pPr>
      <w:r w:rsidRPr="00F40024">
        <w:rPr>
          <w:rFonts w:asciiTheme="minorHAnsi" w:hAnsiTheme="minorHAnsi" w:cstheme="minorHAnsi"/>
          <w:b/>
          <w:bCs/>
        </w:rPr>
        <w:t>Web banner</w:t>
      </w:r>
      <w:r w:rsidR="009E17B2" w:rsidRPr="00F40024">
        <w:rPr>
          <w:rFonts w:asciiTheme="minorHAnsi" w:hAnsiTheme="minorHAnsi" w:cstheme="minorHAnsi"/>
          <w:b/>
          <w:bCs/>
        </w:rPr>
        <w:t xml:space="preserve">: </w:t>
      </w:r>
      <w:r w:rsidR="009E17B2" w:rsidRPr="00F40024">
        <w:rPr>
          <w:rFonts w:asciiTheme="minorHAnsi" w:hAnsiTheme="minorHAnsi" w:cstheme="minorHAnsi"/>
        </w:rPr>
        <w:t>$125/week</w:t>
      </w:r>
    </w:p>
    <w:p w14:paraId="3B38438D" w14:textId="77777777" w:rsidR="00B22660" w:rsidRPr="00F40024" w:rsidRDefault="00B22660" w:rsidP="00B2266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F40024">
        <w:rPr>
          <w:rFonts w:asciiTheme="minorHAnsi" w:hAnsiTheme="minorHAnsi" w:cstheme="minorHAnsi"/>
        </w:rPr>
        <w:t xml:space="preserve">300,000+ pageviews per </w:t>
      </w:r>
      <w:r w:rsidRPr="006F3C8A">
        <w:rPr>
          <w:rFonts w:asciiTheme="minorHAnsi" w:hAnsiTheme="minorHAnsi" w:cstheme="minorHAnsi"/>
          <w:u w:val="single"/>
        </w:rPr>
        <w:t>month</w:t>
      </w:r>
    </w:p>
    <w:p w14:paraId="04A3FD04" w14:textId="77777777" w:rsidR="00F14107" w:rsidRPr="00F40024" w:rsidRDefault="00834FD6" w:rsidP="003527D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F40024">
        <w:rPr>
          <w:rFonts w:asciiTheme="minorHAnsi" w:hAnsiTheme="minorHAnsi" w:cstheme="minorHAnsi"/>
        </w:rPr>
        <w:t>300w x 250</w:t>
      </w:r>
      <w:r w:rsidR="00F14107" w:rsidRPr="00F40024">
        <w:rPr>
          <w:rFonts w:asciiTheme="minorHAnsi" w:hAnsiTheme="minorHAnsi" w:cstheme="minorHAnsi"/>
        </w:rPr>
        <w:t>h</w:t>
      </w:r>
    </w:p>
    <w:p w14:paraId="3DF7E971" w14:textId="3792B4D3" w:rsidR="00834FD6" w:rsidRPr="00F40024" w:rsidRDefault="00B86206" w:rsidP="003527D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 w:rsidRPr="00F40024">
        <w:rPr>
          <w:rFonts w:asciiTheme="minorHAnsi" w:hAnsiTheme="minorHAnsi" w:cstheme="minorHAnsi"/>
        </w:rPr>
        <w:t>Banners rotate through all 3 positions</w:t>
      </w:r>
    </w:p>
    <w:p w14:paraId="4E2B21FA" w14:textId="7250BD82" w:rsidR="00EE737E" w:rsidRPr="00F40024" w:rsidRDefault="0011725C" w:rsidP="00EE737E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11</w:t>
      </w:r>
      <w:r w:rsidR="00EE737E" w:rsidRPr="00F40024">
        <w:rPr>
          <w:rFonts w:asciiTheme="minorHAnsi" w:hAnsiTheme="minorHAnsi" w:cstheme="minorHAnsi"/>
        </w:rPr>
        <w:t>% SOV</w:t>
      </w:r>
    </w:p>
    <w:p w14:paraId="494F86EA" w14:textId="77777777" w:rsidR="00F155F9" w:rsidRPr="00F40024" w:rsidRDefault="00F155F9" w:rsidP="003527D7">
      <w:pPr>
        <w:rPr>
          <w:rFonts w:asciiTheme="minorHAnsi" w:hAnsiTheme="minorHAnsi" w:cstheme="minorHAnsi"/>
        </w:rPr>
      </w:pPr>
    </w:p>
    <w:p w14:paraId="0CF5B063" w14:textId="464B589C" w:rsidR="00C73F62" w:rsidRPr="00F40024" w:rsidRDefault="003527D7" w:rsidP="003527D7">
      <w:pPr>
        <w:rPr>
          <w:rFonts w:asciiTheme="minorHAnsi" w:hAnsiTheme="minorHAnsi" w:cstheme="minorHAnsi"/>
          <w:b/>
          <w:bCs/>
        </w:rPr>
      </w:pPr>
      <w:r w:rsidRPr="00F40024">
        <w:rPr>
          <w:rFonts w:asciiTheme="minorHAnsi" w:hAnsiTheme="minorHAnsi" w:cstheme="minorHAnsi"/>
          <w:b/>
          <w:bCs/>
        </w:rPr>
        <w:t>Newsletter banner</w:t>
      </w:r>
      <w:r w:rsidR="00C73F62" w:rsidRPr="00F40024">
        <w:rPr>
          <w:rFonts w:asciiTheme="minorHAnsi" w:hAnsiTheme="minorHAnsi" w:cstheme="minorHAnsi"/>
          <w:b/>
          <w:bCs/>
        </w:rPr>
        <w:t xml:space="preserve"> (Station Insider)</w:t>
      </w:r>
      <w:r w:rsidRPr="00F40024">
        <w:rPr>
          <w:rFonts w:asciiTheme="minorHAnsi" w:hAnsiTheme="minorHAnsi" w:cstheme="minorHAnsi"/>
          <w:b/>
          <w:bCs/>
        </w:rPr>
        <w:t>:</w:t>
      </w:r>
      <w:r w:rsidR="00C73F62" w:rsidRPr="00F40024">
        <w:rPr>
          <w:rFonts w:asciiTheme="minorHAnsi" w:hAnsiTheme="minorHAnsi" w:cstheme="minorHAnsi"/>
          <w:b/>
          <w:bCs/>
        </w:rPr>
        <w:t xml:space="preserve"> </w:t>
      </w:r>
      <w:r w:rsidR="00F14107" w:rsidRPr="00F40024">
        <w:rPr>
          <w:rFonts w:asciiTheme="minorHAnsi" w:hAnsiTheme="minorHAnsi" w:cstheme="minorHAnsi"/>
        </w:rPr>
        <w:t>$250 per email</w:t>
      </w:r>
      <w:r w:rsidR="00F14107" w:rsidRPr="00F40024">
        <w:rPr>
          <w:rFonts w:asciiTheme="minorHAnsi" w:hAnsiTheme="minorHAnsi" w:cstheme="minorHAnsi"/>
        </w:rPr>
        <w:tab/>
      </w:r>
    </w:p>
    <w:p w14:paraId="1B89765E" w14:textId="77777777" w:rsidR="00F14107" w:rsidRPr="00F40024" w:rsidRDefault="003527D7" w:rsidP="00C73F62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F40024">
        <w:rPr>
          <w:rFonts w:asciiTheme="minorHAnsi" w:hAnsiTheme="minorHAnsi" w:cstheme="minorHAnsi"/>
        </w:rPr>
        <w:t>25,000 subscribers</w:t>
      </w:r>
    </w:p>
    <w:p w14:paraId="4B711B3C" w14:textId="77777777" w:rsidR="00F14107" w:rsidRPr="00F40024" w:rsidRDefault="00F14107" w:rsidP="00C73F62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F40024">
        <w:rPr>
          <w:rFonts w:asciiTheme="minorHAnsi" w:hAnsiTheme="minorHAnsi" w:cstheme="minorHAnsi"/>
        </w:rPr>
        <w:t>1200w x 150h</w:t>
      </w:r>
    </w:p>
    <w:p w14:paraId="60FFFDC8" w14:textId="184D6925" w:rsidR="00C73F62" w:rsidRPr="00F40024" w:rsidRDefault="00F14107" w:rsidP="00C73F62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F40024">
        <w:rPr>
          <w:rFonts w:asciiTheme="minorHAnsi" w:hAnsiTheme="minorHAnsi" w:cstheme="minorHAnsi"/>
        </w:rPr>
        <w:t xml:space="preserve">The sponsor message </w:t>
      </w:r>
      <w:r w:rsidR="00DF0D08" w:rsidRPr="00F40024">
        <w:rPr>
          <w:rFonts w:asciiTheme="minorHAnsi" w:hAnsiTheme="minorHAnsi" w:cstheme="minorHAnsi"/>
        </w:rPr>
        <w:t>is positioned a</w:t>
      </w:r>
      <w:r w:rsidRPr="00F40024">
        <w:rPr>
          <w:rFonts w:asciiTheme="minorHAnsi" w:hAnsiTheme="minorHAnsi" w:cstheme="minorHAnsi"/>
        </w:rPr>
        <w:t>t the top of the KUER newsletter.</w:t>
      </w:r>
      <w:r w:rsidR="003527D7" w:rsidRPr="00F40024">
        <w:rPr>
          <w:rFonts w:asciiTheme="minorHAnsi" w:hAnsiTheme="minorHAnsi" w:cstheme="minorHAnsi"/>
        </w:rPr>
        <w:tab/>
      </w:r>
    </w:p>
    <w:p w14:paraId="5D23960D" w14:textId="775EFDC9" w:rsidR="003527D7" w:rsidRPr="00F40024" w:rsidRDefault="003527D7" w:rsidP="003527D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 w:rsidRPr="00F40024">
        <w:rPr>
          <w:rFonts w:asciiTheme="minorHAnsi" w:hAnsiTheme="minorHAnsi" w:cstheme="minorHAnsi"/>
        </w:rPr>
        <w:t>Sent Fridays</w:t>
      </w:r>
    </w:p>
    <w:p w14:paraId="280570C7" w14:textId="77777777" w:rsidR="00BF728D" w:rsidRPr="00F40024" w:rsidRDefault="00BF728D" w:rsidP="003527D7">
      <w:pPr>
        <w:rPr>
          <w:rFonts w:asciiTheme="minorHAnsi" w:hAnsiTheme="minorHAnsi" w:cstheme="minorHAnsi"/>
        </w:rPr>
      </w:pPr>
    </w:p>
    <w:p w14:paraId="4F874803" w14:textId="53933E80" w:rsidR="00C73F62" w:rsidRPr="00F40024" w:rsidRDefault="003527D7" w:rsidP="003527D7">
      <w:pPr>
        <w:rPr>
          <w:rFonts w:asciiTheme="minorHAnsi" w:hAnsiTheme="minorHAnsi" w:cstheme="minorHAnsi"/>
          <w:b/>
          <w:bCs/>
        </w:rPr>
      </w:pPr>
      <w:r w:rsidRPr="00F40024">
        <w:rPr>
          <w:rFonts w:asciiTheme="minorHAnsi" w:hAnsiTheme="minorHAnsi" w:cstheme="minorHAnsi"/>
          <w:b/>
          <w:bCs/>
        </w:rPr>
        <w:t>Promo Email</w:t>
      </w:r>
      <w:r w:rsidR="00C73F62" w:rsidRPr="00F40024">
        <w:rPr>
          <w:rFonts w:asciiTheme="minorHAnsi" w:hAnsiTheme="minorHAnsi" w:cstheme="minorHAnsi"/>
          <w:b/>
          <w:bCs/>
        </w:rPr>
        <w:t xml:space="preserve"> (Donor Discount)</w:t>
      </w:r>
      <w:r w:rsidRPr="00F40024">
        <w:rPr>
          <w:rFonts w:asciiTheme="minorHAnsi" w:hAnsiTheme="minorHAnsi" w:cstheme="minorHAnsi"/>
          <w:b/>
          <w:bCs/>
        </w:rPr>
        <w:t>:</w:t>
      </w:r>
      <w:r w:rsidR="00C73F62" w:rsidRPr="00F40024">
        <w:rPr>
          <w:rFonts w:asciiTheme="minorHAnsi" w:hAnsiTheme="minorHAnsi" w:cstheme="minorHAnsi"/>
          <w:b/>
          <w:bCs/>
        </w:rPr>
        <w:t xml:space="preserve"> </w:t>
      </w:r>
      <w:r w:rsidR="00F14107" w:rsidRPr="00F40024">
        <w:rPr>
          <w:rFonts w:asciiTheme="minorHAnsi" w:hAnsiTheme="minorHAnsi" w:cstheme="minorHAnsi"/>
        </w:rPr>
        <w:t>$550 per email</w:t>
      </w:r>
      <w:r w:rsidR="00F14107" w:rsidRPr="00F40024">
        <w:rPr>
          <w:rFonts w:asciiTheme="minorHAnsi" w:hAnsiTheme="minorHAnsi" w:cstheme="minorHAnsi"/>
        </w:rPr>
        <w:tab/>
      </w:r>
      <w:r w:rsidRPr="00F40024">
        <w:rPr>
          <w:rFonts w:asciiTheme="minorHAnsi" w:hAnsiTheme="minorHAnsi" w:cstheme="minorHAnsi"/>
        </w:rPr>
        <w:tab/>
      </w:r>
    </w:p>
    <w:p w14:paraId="603F49DE" w14:textId="77777777" w:rsidR="00F14107" w:rsidRPr="00F40024" w:rsidRDefault="003527D7" w:rsidP="00C73F6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F40024">
        <w:rPr>
          <w:rFonts w:asciiTheme="minorHAnsi" w:hAnsiTheme="minorHAnsi" w:cstheme="minorHAnsi"/>
        </w:rPr>
        <w:t>1</w:t>
      </w:r>
      <w:r w:rsidR="003F73FC" w:rsidRPr="00F40024">
        <w:rPr>
          <w:rFonts w:asciiTheme="minorHAnsi" w:hAnsiTheme="minorHAnsi" w:cstheme="minorHAnsi"/>
        </w:rPr>
        <w:t>4</w:t>
      </w:r>
      <w:r w:rsidRPr="00F40024">
        <w:rPr>
          <w:rFonts w:asciiTheme="minorHAnsi" w:hAnsiTheme="minorHAnsi" w:cstheme="minorHAnsi"/>
        </w:rPr>
        <w:t>,000 subscribers</w:t>
      </w:r>
    </w:p>
    <w:p w14:paraId="75A66A1C" w14:textId="657C2382" w:rsidR="00C73F62" w:rsidRPr="00F40024" w:rsidRDefault="00F14107" w:rsidP="00C73F6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F40024">
        <w:rPr>
          <w:rFonts w:asciiTheme="minorHAnsi" w:hAnsiTheme="minorHAnsi" w:cstheme="minorHAnsi"/>
        </w:rPr>
        <w:t>The sponsor “owns” the email. Sponsor content is the exclusive content in the email.</w:t>
      </w:r>
    </w:p>
    <w:p w14:paraId="4FB4786B" w14:textId="319F5B7D" w:rsidR="00C73F62" w:rsidRPr="00F40024" w:rsidRDefault="00F14107" w:rsidP="00C73F6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F40024">
        <w:rPr>
          <w:rFonts w:asciiTheme="minorHAnsi" w:hAnsiTheme="minorHAnsi" w:cstheme="minorHAnsi"/>
        </w:rPr>
        <w:t>1200w x 628h</w:t>
      </w:r>
      <w:r w:rsidRPr="00F40024">
        <w:rPr>
          <w:rFonts w:asciiTheme="minorHAnsi" w:hAnsiTheme="minorHAnsi" w:cstheme="minorHAnsi"/>
        </w:rPr>
        <w:tab/>
      </w:r>
      <w:r w:rsidR="003527D7" w:rsidRPr="00F40024">
        <w:rPr>
          <w:rFonts w:asciiTheme="minorHAnsi" w:hAnsiTheme="minorHAnsi" w:cstheme="minorHAnsi"/>
        </w:rPr>
        <w:tab/>
      </w:r>
      <w:r w:rsidR="003527D7" w:rsidRPr="00F40024">
        <w:rPr>
          <w:rFonts w:asciiTheme="minorHAnsi" w:hAnsiTheme="minorHAnsi" w:cstheme="minorHAnsi"/>
        </w:rPr>
        <w:tab/>
      </w:r>
    </w:p>
    <w:p w14:paraId="3DFB79D0" w14:textId="0C41B474" w:rsidR="003527D7" w:rsidRPr="00F40024" w:rsidRDefault="003527D7" w:rsidP="00C73F6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bCs/>
        </w:rPr>
      </w:pPr>
      <w:r w:rsidRPr="00F40024">
        <w:rPr>
          <w:rFonts w:asciiTheme="minorHAnsi" w:hAnsiTheme="minorHAnsi" w:cstheme="minorHAnsi"/>
        </w:rPr>
        <w:t>Sent Tuesdays</w:t>
      </w:r>
    </w:p>
    <w:p w14:paraId="4A0EA2E6" w14:textId="1AAFB3F0" w:rsidR="005A06AF" w:rsidRPr="00F40024" w:rsidRDefault="005A06AF" w:rsidP="003527D7">
      <w:pPr>
        <w:rPr>
          <w:rFonts w:asciiTheme="minorHAnsi" w:hAnsiTheme="minorHAnsi" w:cstheme="minorHAnsi"/>
        </w:rPr>
      </w:pPr>
    </w:p>
    <w:p w14:paraId="6196B3C2" w14:textId="4A4D5F1C" w:rsidR="00261B1B" w:rsidRPr="00F40024" w:rsidRDefault="00261B1B" w:rsidP="003527D7">
      <w:pPr>
        <w:rPr>
          <w:rFonts w:asciiTheme="minorHAnsi" w:hAnsiTheme="minorHAnsi" w:cstheme="minorHAnsi"/>
        </w:rPr>
      </w:pPr>
      <w:r w:rsidRPr="00F40024">
        <w:rPr>
          <w:rFonts w:asciiTheme="minorHAnsi" w:hAnsiTheme="minorHAnsi" w:cstheme="minorHAnsi"/>
        </w:rPr>
        <w:t xml:space="preserve">*All files must be RGB, 72 </w:t>
      </w:r>
      <w:r w:rsidR="00F04618" w:rsidRPr="00F40024">
        <w:rPr>
          <w:rFonts w:asciiTheme="minorHAnsi" w:hAnsiTheme="minorHAnsi" w:cstheme="minorHAnsi"/>
        </w:rPr>
        <w:t>D</w:t>
      </w:r>
      <w:r w:rsidRPr="00F40024">
        <w:rPr>
          <w:rFonts w:asciiTheme="minorHAnsi" w:hAnsiTheme="minorHAnsi" w:cstheme="minorHAnsi"/>
        </w:rPr>
        <w:t>PI</w:t>
      </w:r>
      <w:r w:rsidR="00F40024" w:rsidRPr="00F40024">
        <w:rPr>
          <w:rFonts w:asciiTheme="minorHAnsi" w:hAnsiTheme="minorHAnsi" w:cstheme="minorHAnsi"/>
        </w:rPr>
        <w:t xml:space="preserve">, </w:t>
      </w:r>
      <w:r w:rsidR="00F40024" w:rsidRPr="00F40024">
        <w:rPr>
          <w:rFonts w:asciiTheme="minorHAnsi" w:hAnsiTheme="minorHAnsi" w:cstheme="minorHAnsi"/>
          <w:color w:val="1D1C1D"/>
          <w:shd w:val="clear" w:color="auto" w:fill="FFFFFF"/>
        </w:rPr>
        <w:t>gif, jpg, or png</w:t>
      </w:r>
      <w:r w:rsidR="001B7914">
        <w:rPr>
          <w:rFonts w:asciiTheme="minorHAnsi" w:hAnsiTheme="minorHAnsi" w:cstheme="minorHAnsi"/>
          <w:color w:val="1D1C1D"/>
          <w:shd w:val="clear" w:color="auto" w:fill="FFFFFF"/>
        </w:rPr>
        <w:t>. Sizes notes are in pixels.</w:t>
      </w:r>
    </w:p>
    <w:p w14:paraId="5F1F08AD" w14:textId="26CBFB74" w:rsidR="00834FD6" w:rsidRDefault="00834FD6" w:rsidP="00834FD6">
      <w:pPr>
        <w:rPr>
          <w:rFonts w:asciiTheme="minorHAnsi" w:hAnsiTheme="minorHAnsi" w:cstheme="minorHAnsi"/>
        </w:rPr>
      </w:pPr>
    </w:p>
    <w:p w14:paraId="70620F01" w14:textId="7CE68050" w:rsidR="00C73F62" w:rsidRDefault="00C73F62" w:rsidP="00834FD6">
      <w:pPr>
        <w:rPr>
          <w:rFonts w:asciiTheme="minorHAnsi" w:hAnsiTheme="minorHAnsi" w:cstheme="minorHAnsi"/>
        </w:rPr>
      </w:pPr>
    </w:p>
    <w:p w14:paraId="2517750E" w14:textId="0F8916D2" w:rsidR="00834FD6" w:rsidRPr="00C73F62" w:rsidRDefault="00C73F62" w:rsidP="00C73F62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7C75CEBD" wp14:editId="4E892B1C">
            <wp:extent cx="847725" cy="6286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4FD6" w:rsidRPr="00C73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70183" w14:textId="77777777" w:rsidR="00D447D6" w:rsidRDefault="00D447D6" w:rsidP="003527D7">
      <w:r>
        <w:separator/>
      </w:r>
    </w:p>
  </w:endnote>
  <w:endnote w:type="continuationSeparator" w:id="0">
    <w:p w14:paraId="6D5657BC" w14:textId="77777777" w:rsidR="00D447D6" w:rsidRDefault="00D447D6" w:rsidP="0035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E52CB" w14:textId="77777777" w:rsidR="00D447D6" w:rsidRDefault="00D447D6" w:rsidP="003527D7">
      <w:r>
        <w:separator/>
      </w:r>
    </w:p>
  </w:footnote>
  <w:footnote w:type="continuationSeparator" w:id="0">
    <w:p w14:paraId="46DF2182" w14:textId="77777777" w:rsidR="00D447D6" w:rsidRDefault="00D447D6" w:rsidP="00352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F6B1E"/>
    <w:multiLevelType w:val="hybridMultilevel"/>
    <w:tmpl w:val="7220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C6147D"/>
    <w:multiLevelType w:val="hybridMultilevel"/>
    <w:tmpl w:val="530A1E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C2F6B20"/>
    <w:multiLevelType w:val="hybridMultilevel"/>
    <w:tmpl w:val="114AB6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75578"/>
    <w:multiLevelType w:val="hybridMultilevel"/>
    <w:tmpl w:val="4344E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C1FF1"/>
    <w:multiLevelType w:val="hybridMultilevel"/>
    <w:tmpl w:val="51161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C4193"/>
    <w:multiLevelType w:val="hybridMultilevel"/>
    <w:tmpl w:val="EE6C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E0617"/>
    <w:multiLevelType w:val="hybridMultilevel"/>
    <w:tmpl w:val="C0841A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AA923B7"/>
    <w:multiLevelType w:val="hybridMultilevel"/>
    <w:tmpl w:val="AE08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44E19"/>
    <w:multiLevelType w:val="hybridMultilevel"/>
    <w:tmpl w:val="D05E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B16CC"/>
    <w:multiLevelType w:val="hybridMultilevel"/>
    <w:tmpl w:val="A8567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558AF"/>
    <w:multiLevelType w:val="hybridMultilevel"/>
    <w:tmpl w:val="EFA6468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68183F01"/>
    <w:multiLevelType w:val="hybridMultilevel"/>
    <w:tmpl w:val="A686D60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D7"/>
    <w:rsid w:val="0011725C"/>
    <w:rsid w:val="00140651"/>
    <w:rsid w:val="001B7914"/>
    <w:rsid w:val="00261B1B"/>
    <w:rsid w:val="003527D7"/>
    <w:rsid w:val="00393AB7"/>
    <w:rsid w:val="003F73FC"/>
    <w:rsid w:val="0045024C"/>
    <w:rsid w:val="00495EBF"/>
    <w:rsid w:val="005A06AF"/>
    <w:rsid w:val="005C42C0"/>
    <w:rsid w:val="006F3C8A"/>
    <w:rsid w:val="00731A80"/>
    <w:rsid w:val="007C6358"/>
    <w:rsid w:val="00800DD3"/>
    <w:rsid w:val="00834FD6"/>
    <w:rsid w:val="0085238C"/>
    <w:rsid w:val="00866CE2"/>
    <w:rsid w:val="009E17B2"/>
    <w:rsid w:val="00AC1231"/>
    <w:rsid w:val="00B22660"/>
    <w:rsid w:val="00B86206"/>
    <w:rsid w:val="00BE2787"/>
    <w:rsid w:val="00BF728D"/>
    <w:rsid w:val="00C73F62"/>
    <w:rsid w:val="00D256FF"/>
    <w:rsid w:val="00D278C2"/>
    <w:rsid w:val="00D447D6"/>
    <w:rsid w:val="00D6153B"/>
    <w:rsid w:val="00DF0D08"/>
    <w:rsid w:val="00EE737E"/>
    <w:rsid w:val="00F04618"/>
    <w:rsid w:val="00F125F3"/>
    <w:rsid w:val="00F14107"/>
    <w:rsid w:val="00F155F9"/>
    <w:rsid w:val="00F40024"/>
    <w:rsid w:val="00FC58D2"/>
    <w:rsid w:val="00FD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3889B"/>
  <w15:chartTrackingRefBased/>
  <w15:docId w15:val="{FC6FC5A5-C49E-451B-9D11-6AFB2BD7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7D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7D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527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7D7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834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Van Grevenhof</dc:creator>
  <cp:keywords/>
  <dc:description/>
  <cp:lastModifiedBy>Jennifer Van Grevenhof</cp:lastModifiedBy>
  <cp:revision>20</cp:revision>
  <cp:lastPrinted>2020-01-27T18:24:00Z</cp:lastPrinted>
  <dcterms:created xsi:type="dcterms:W3CDTF">2020-01-27T18:23:00Z</dcterms:created>
  <dcterms:modified xsi:type="dcterms:W3CDTF">2020-07-28T01:14:00Z</dcterms:modified>
</cp:coreProperties>
</file>